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b/>
          <w:sz w:val="44"/>
          <w:szCs w:val="44"/>
        </w:rPr>
        <w:t>吉首大学第十五届研究生分团委、研究生会</w:t>
      </w:r>
      <w:r>
        <w:rPr>
          <w:rFonts w:hint="eastAsia"/>
          <w:b/>
          <w:sz w:val="44"/>
          <w:szCs w:val="44"/>
          <w:lang w:val="en-US" w:eastAsia="zh-CN"/>
        </w:rPr>
        <w:t>中期干部调整</w:t>
      </w:r>
      <w:r>
        <w:rPr>
          <w:rFonts w:hint="eastAsia"/>
          <w:b/>
          <w:sz w:val="44"/>
          <w:szCs w:val="44"/>
        </w:rPr>
        <w:t>成员</w:t>
      </w:r>
      <w:r>
        <w:rPr>
          <w:rFonts w:hint="eastAsia"/>
          <w:b/>
          <w:sz w:val="44"/>
          <w:szCs w:val="44"/>
          <w:lang w:val="en-US" w:eastAsia="zh-CN"/>
        </w:rPr>
        <w:t>名单（吉首校区</w:t>
      </w: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）</w:t>
      </w:r>
    </w:p>
    <w:p>
      <w:pPr>
        <w:widowControl/>
        <w:jc w:val="center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tbl>
      <w:tblPr>
        <w:tblStyle w:val="2"/>
        <w:tblW w:w="79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6"/>
        <w:gridCol w:w="1510"/>
        <w:gridCol w:w="1547"/>
        <w:gridCol w:w="33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分团委副书记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杨丹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主席团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执行主席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张宇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体育科学学院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主席团成员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龙芮涞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化学化工学院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孟丽媛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法学与公共管理学院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张兰君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法学与公共管理学院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部长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郭娅琼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历史与文化学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尹羚又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文学与新闻传播学院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梁聪慧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周洁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欧阳琴芳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文学与新闻传播学院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雷朝文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文学与新闻传播学院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组织部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部长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贺秋晗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杨佩琼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马文祥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赵媛渊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法学与公共管理学院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刘造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教育科学研究院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黄丽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薛菊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秘书处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王文怡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宋维好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体育科学学院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歹凡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文学与新闻传播学院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马一轮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法学与公共管理学院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刘姝岐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教育科学研究院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任卓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教育科学研究院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柳嘉琪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教育科学研究院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学术部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部长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刘立秋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化学化工学院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陈可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法学与公共管理学院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黄雨婧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法学与公共管理学院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彭逸群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谭锦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李嘉琦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信息科学与工程学院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生活部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部长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李想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历史与文化学院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银帆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历史与文化学院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刘嘉琪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物理与机电工程学院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蔡泽男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法学与公共管理学院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谯银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教育科学研究院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杨雨辉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乔梦瑶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文体部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部长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文露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贾广芝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法学与公共管理学院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尤冬冬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焦莉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法学与公共管理学院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朱建余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生物资源与环境科学学院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B5D8A"/>
    <w:rsid w:val="06E62A0E"/>
    <w:rsid w:val="0E904A85"/>
    <w:rsid w:val="10957715"/>
    <w:rsid w:val="1A1C797E"/>
    <w:rsid w:val="1D69694A"/>
    <w:rsid w:val="1F3050DF"/>
    <w:rsid w:val="27A64E70"/>
    <w:rsid w:val="2B5119B5"/>
    <w:rsid w:val="38C75956"/>
    <w:rsid w:val="396A476A"/>
    <w:rsid w:val="3BC642C8"/>
    <w:rsid w:val="3C6710FA"/>
    <w:rsid w:val="3EDE6A39"/>
    <w:rsid w:val="45276A7A"/>
    <w:rsid w:val="472271B2"/>
    <w:rsid w:val="508A2F70"/>
    <w:rsid w:val="55BC77D1"/>
    <w:rsid w:val="56667DF8"/>
    <w:rsid w:val="583B5570"/>
    <w:rsid w:val="5FEB1C58"/>
    <w:rsid w:val="6893720A"/>
    <w:rsid w:val="69417ABF"/>
    <w:rsid w:val="6B6059D5"/>
    <w:rsid w:val="720456AA"/>
    <w:rsid w:val="794E1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2018-05-09T09:19:00Z</dcterms:created>
  <dc:creator>Administrator</dc:creator>
  <cp:lastModifiedBy>lenovo</cp:lastModifiedBy>
  <dcterms:modified xsi:type="dcterms:W3CDTF">2020-12-21T02:31:34Z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