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BD67C">
      <w:pPr>
        <w:spacing w:beforeLines="50" w:afterLines="50" w:line="576" w:lineRule="exact"/>
        <w:jc w:val="left"/>
        <w:rPr>
          <w:rFonts w:hint="eastAsia" w:ascii="仿宋_GB2312" w:hAnsi="仿宋_GB2312" w:eastAsia="仿宋_GB2312" w:cs="仿宋_GB2312"/>
          <w:b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2"/>
          <w:lang w:val="en-US" w:eastAsia="zh-CN"/>
        </w:rPr>
        <w:t>附件4：</w:t>
      </w:r>
    </w:p>
    <w:p w14:paraId="14E6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313" w:afterLines="100"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吉首大学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2026年研究生辩论赛辩题</w:t>
      </w:r>
    </w:p>
    <w:p w14:paraId="7F2BDFD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一、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第一轮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辩题</w:t>
      </w:r>
    </w:p>
    <w:p w14:paraId="24A4336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" w:cs="仿宋"/>
          <w:sz w:val="32"/>
          <w:szCs w:val="32"/>
        </w:rPr>
        <w:t>正方：梗文化促进日常表达</w:t>
      </w:r>
    </w:p>
    <w:p w14:paraId="17EFBD1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反方：梗文化阻碍日常表达</w:t>
      </w:r>
    </w:p>
    <w:p w14:paraId="04703CB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仿宋"/>
          <w:sz w:val="32"/>
          <w:szCs w:val="32"/>
        </w:rPr>
        <w:t>正方：“内娱没有活人”契合大众精神需求</w:t>
      </w:r>
    </w:p>
    <w:p w14:paraId="129244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反方：“内娱没有活人”背离大众精神需求</w:t>
      </w:r>
    </w:p>
    <w:p w14:paraId="35FCB2B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仿宋"/>
          <w:sz w:val="32"/>
          <w:szCs w:val="32"/>
        </w:rPr>
        <w:t>正方：缺爱的人更懂得如何爱人</w:t>
      </w:r>
    </w:p>
    <w:p w14:paraId="6FFED7B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反方：不缺爱的人更懂得如何爱人</w:t>
      </w:r>
    </w:p>
    <w:p w14:paraId="74E934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仿宋"/>
          <w:sz w:val="32"/>
          <w:szCs w:val="32"/>
        </w:rPr>
        <w:t>正方：熬夜是当代青年的毒药</w:t>
      </w:r>
    </w:p>
    <w:p w14:paraId="08E43BF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反方：熬夜是当代青年的解药</w:t>
      </w:r>
    </w:p>
    <w:p w14:paraId="4152A80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第二轮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辩题</w:t>
      </w:r>
    </w:p>
    <w:p w14:paraId="79E5AA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仿宋"/>
          <w:sz w:val="32"/>
          <w:szCs w:val="32"/>
        </w:rPr>
        <w:t>正方：我更愿做合群的成年人</w:t>
      </w:r>
    </w:p>
    <w:p w14:paraId="00082D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反方：我更愿做特立独行的成年人</w:t>
      </w:r>
    </w:p>
    <w:p w14:paraId="4BD1A13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仿宋"/>
          <w:sz w:val="32"/>
          <w:szCs w:val="32"/>
        </w:rPr>
        <w:t>正方：学历焦虑源于社会竞争</w:t>
      </w:r>
    </w:p>
    <w:p w14:paraId="545234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反方：学历焦虑源于自我内耗</w:t>
      </w:r>
    </w:p>
    <w:p w14:paraId="7FFE484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仿宋"/>
          <w:sz w:val="32"/>
          <w:szCs w:val="32"/>
        </w:rPr>
        <w:t>正方：自媒体时代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人们</w:t>
      </w:r>
      <w:r>
        <w:rPr>
          <w:rFonts w:hint="eastAsia" w:ascii="Times New Roman" w:hAnsi="Times New Roman" w:eastAsia="仿宋" w:cs="仿宋"/>
          <w:sz w:val="32"/>
          <w:szCs w:val="32"/>
        </w:rPr>
        <w:t>更易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接触真相</w:t>
      </w:r>
    </w:p>
    <w:p w14:paraId="6B190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反方：自媒体时代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人们</w:t>
      </w:r>
      <w:r>
        <w:rPr>
          <w:rFonts w:hint="eastAsia" w:ascii="Times New Roman" w:hAnsi="Times New Roman" w:eastAsia="仿宋" w:cs="仿宋"/>
          <w:sz w:val="32"/>
          <w:szCs w:val="32"/>
        </w:rPr>
        <w:t>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难接触真相</w:t>
      </w:r>
    </w:p>
    <w:p w14:paraId="2F26752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第三轮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辩题</w:t>
      </w:r>
    </w:p>
    <w:p w14:paraId="7DBABC1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仿宋"/>
          <w:sz w:val="32"/>
          <w:szCs w:val="32"/>
        </w:rPr>
        <w:t>正方：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长远来看，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AI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辅助论文写作推动了学术进步</w:t>
      </w:r>
    </w:p>
    <w:p w14:paraId="10A596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反方：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长远来看，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AI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辅助论文写作迟滞了学术进步</w:t>
      </w:r>
    </w:p>
    <w:p w14:paraId="4A312F3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F5C1DF1-10A0-4B16-93CF-89CEAB30EA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D69C6DE-64AF-4619-BEBC-A6C39E06B0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038023-6344-4BB5-B6F8-E479D89F18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0468E0E-A01E-41F7-A833-5B1F8301C10C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altName w:val="Arial Unicode MS"/>
    <w:panose1 w:val="03000509000000000000"/>
    <w:charset w:val="00"/>
    <w:family w:val="auto"/>
    <w:pitch w:val="default"/>
    <w:sig w:usb0="00000000" w:usb1="00000000" w:usb2="00000000" w:usb3="00000000" w:csb0="00040000" w:csb1="00000000"/>
    <w:embedRegular r:id="rId5" w:fontKey="{7F4628DE-EAB2-453C-B89F-5126A9B94BA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DB53C"/>
    <w:multiLevelType w:val="singleLevel"/>
    <w:tmpl w:val="BD7DB5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2645"/>
    <w:rsid w:val="057F5510"/>
    <w:rsid w:val="09965645"/>
    <w:rsid w:val="66C06B20"/>
    <w:rsid w:val="6E1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2026-04-01T00:45:00Z</dcterms:created>
  <dc:creator>路人甲</dc:creator>
  <cp:lastModifiedBy>路人甲</cp:lastModifiedBy>
  <dcterms:modified xsi:type="dcterms:W3CDTF">2026-04-01T00:50:55Z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C163A5EDCBC84D7D990034DC0698CF2A_13</vt:lpwstr>
  </property>
  <property fmtid="{D5CDD505-2E9C-101B-9397-08002B2CF9AE}" pid="4" name="KSOTemplateDocerSaveRecord">
    <vt:lpwstr>eyJoZGlkIjoiNTQ0Y2E2NWFiYzA3ODZkMWY1Y2JiMzgxM2M4YTk0NjgiLCJ1c2VySWQiOiIyMjI0MjUzMTEifQ==</vt:lpwstr>
  </property>
</Properties>
</file>